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the </w:t>
      </w:r>
      <w:r w:rsidDel="00000000" w:rsidR="00000000" w:rsidRPr="00000000">
        <w:rPr>
          <w:rFonts w:ascii="Google Sans Text" w:cs="Google Sans Text" w:eastAsia="Google Sans Text" w:hAnsi="Google Sans Text"/>
          <w:b w:val="1"/>
          <w:i w:val="1"/>
          <w:color w:val="1b1c1d"/>
          <w:sz w:val="48"/>
          <w:szCs w:val="48"/>
          <w:rtl w:val="0"/>
        </w:rPr>
        <w:t xml:space="preserve">Doom of Dimensions</w:t>
      </w:r>
      <w:r w:rsidDel="00000000" w:rsidR="00000000" w:rsidRPr="00000000">
        <w:rPr>
          <w:rFonts w:ascii="Google Sans" w:cs="Google Sans" w:eastAsia="Google Sans" w:hAnsi="Google Sans"/>
          <w:color w:val="1b1c1d"/>
          <w:rtl w:val="0"/>
        </w:rPr>
        <w:t xml:space="preserve"> Gouki Support Package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Gouki Metamorphosis—From Generic Engine to Pure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booster set, released in September 2025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introduces a five-card support package for the Gouki archetype. This support represents not merely a minor addition but a fundamental strategic </w:t>
      </w:r>
      <w:r w:rsidDel="00000000" w:rsidR="00000000" w:rsidRPr="00000000">
        <w:rPr>
          <w:rFonts w:ascii="Google Sans Text" w:cs="Google Sans Text" w:eastAsia="Google Sans Text" w:hAnsi="Google Sans Text"/>
          <w:i w:val="1"/>
          <w:color w:val="1b1c1d"/>
          <w:rtl w:val="0"/>
        </w:rPr>
        <w:t xml:space="preserve">refocusing</w:t>
      </w:r>
      <w:r w:rsidDel="00000000" w:rsidR="00000000" w:rsidRPr="00000000">
        <w:rPr>
          <w:rFonts w:ascii="Google Sans Text" w:cs="Google Sans Text" w:eastAsia="Google Sans Text" w:hAnsi="Google Sans Text"/>
          <w:color w:val="1b1c1d"/>
          <w:rtl w:val="0"/>
        </w:rPr>
        <w:t xml:space="preserve"> of the deck's core identity.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Historically, the Gouki archetype was a dominant, top-tier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core mechanic—wherein main deck "Gouki" monsters search for another "Gouki" card when sent from the field to the Graveyard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—was exploited not for its own in-archetype monsters, but as a hyper-consistent engine for summoning powerful, </w:t>
      </w:r>
      <w:r w:rsidDel="00000000" w:rsidR="00000000" w:rsidRPr="00000000">
        <w:rPr>
          <w:rFonts w:ascii="Google Sans Text" w:cs="Google Sans Text" w:eastAsia="Google Sans Text" w:hAnsi="Google Sans Text"/>
          <w:i w:val="1"/>
          <w:color w:val="1b1c1d"/>
          <w:rtl w:val="0"/>
        </w:rPr>
        <w:t xml:space="preserve">generic</w:t>
      </w:r>
      <w:r w:rsidDel="00000000" w:rsidR="00000000" w:rsidRPr="00000000">
        <w:rPr>
          <w:rFonts w:ascii="Google Sans Text" w:cs="Google Sans Text" w:eastAsia="Google Sans Text" w:hAnsi="Google Sans Text"/>
          <w:color w:val="1b1c1d"/>
          <w:rtl w:val="0"/>
        </w:rPr>
        <w:t xml:space="preserve"> Link Monsters. The deck became infamous for its synergy with the "Knightmare" package and the pre-errata Firewall Dragon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enabling strategies like the "Extra-Link".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Following the banning and limitation of these key generic enablers (such as Isolde, Two Tales of the Noble Knights in the TCG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deck fell from competitive grace. Its own Link Monsters, while functional, were considered too "fair"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the deck's primary structural weakness was its limited ability to place its searched resources back onto the field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package introduces three core changes that directly address this history: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"Gouki-Lock" Philosophy:</w:t>
      </w:r>
      <w:r w:rsidDel="00000000" w:rsidR="00000000" w:rsidRPr="00000000">
        <w:rPr>
          <w:rFonts w:ascii="Google Sans Text" w:cs="Google Sans Text" w:eastAsia="Google Sans Text" w:hAnsi="Google Sans Text"/>
          <w:color w:val="1b1c1d"/>
          <w:rtl w:val="0"/>
        </w:rPr>
        <w:t xml:space="preserve"> New, central combo pieces—Gouki Machine Suprex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Gouki Sheik Ogre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—impose a strict Special Summon restriction, locking the player into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"Gouki" monsters for the turn.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In-Archetype Extra Deck Expansion:</w:t>
      </w:r>
      <w:r w:rsidDel="00000000" w:rsidR="00000000" w:rsidRPr="00000000">
        <w:rPr>
          <w:rFonts w:ascii="Google Sans Text" w:cs="Google Sans Text" w:eastAsia="Google Sans Text" w:hAnsi="Google Sans Text"/>
          <w:color w:val="1b1c1d"/>
          <w:rtl w:val="0"/>
        </w:rPr>
        <w:t xml:space="preserve"> For the first time, the archetype receives its own Synchro Monster (Gouki Dragon Ogre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Fusion Monster (Gouki The Tyrant Ogre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giving it in-theme bosses to summon.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Solving the "Swarm" Problem:</w:t>
      </w:r>
      <w:r w:rsidDel="00000000" w:rsidR="00000000" w:rsidRPr="00000000">
        <w:rPr>
          <w:rFonts w:ascii="Google Sans Text" w:cs="Google Sans Text" w:eastAsia="Google Sans Text" w:hAnsi="Google Sans Text"/>
          <w:color w:val="1b1c1d"/>
          <w:rtl w:val="0"/>
        </w:rPr>
        <w:t xml:space="preserve"> Gouki Sheik Ogre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provides a powerful, repeatable, in-theme method to Special Summon monsters from the hand, directly solving the deck's most significant historical weakness.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cumulative impact is a forced "purification." The Gouki deck can no longer function as a generic Warrior Link engine. It must now be played as a self-contained, "pure" Gouki deck. This report will analyze how these new tools enable this new, explosive play style.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Analysis of the New Roster—Roles and Strategic Value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technical dissection of each of the five new cards, analyzing their specific roles within the new "pure" Gouki strategy.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New Main Deck Engine: Gouki Machine Suprex</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Analysis:</w:t>
      </w:r>
      <w:r w:rsidDel="00000000" w:rsidR="00000000" w:rsidRPr="00000000">
        <w:rPr>
          <w:rFonts w:ascii="Google Sans Text" w:cs="Google Sans Text" w:eastAsia="Google Sans Text" w:hAnsi="Google Sans Text"/>
          <w:color w:val="1b1c1d"/>
          <w:rtl w:val="0"/>
        </w:rPr>
        <w:t xml:space="preserve"> Gouki Machine Suprex is a Level 4 EARTH Warrior/Tuner/Effect Monster with 1800 ATK and 0 DEF.</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first effect allows the player to reveal both this card and one other "Gouki" monster in hand to Special Summon both. However, this activation imposes a restriction: while either monster is face-up, the player cannot Special Summon, except "Gouki"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second effect is the classic Gouki search: if sent from the field to the Graveyard, the player can add one "Gouki" card from their Deck to their hand, except another copy of itself.</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Both effects are a hard once-per-turn.</w:t>
      </w:r>
    </w:p>
    <w:p w:rsidR="00000000" w:rsidDel="00000000" w:rsidP="00000000" w:rsidRDefault="00000000" w:rsidRPr="00000000" w14:paraId="0000001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1: Primary Starter and Extender:</w:t>
      </w:r>
      <w:r w:rsidDel="00000000" w:rsidR="00000000" w:rsidRPr="00000000">
        <w:rPr>
          <w:rFonts w:ascii="Google Sans Text" w:cs="Google Sans Text" w:eastAsia="Google Sans Text" w:hAnsi="Google Sans Text"/>
          <w:color w:val="1b1c1d"/>
          <w:rtl w:val="0"/>
        </w:rPr>
        <w:t xml:space="preserve"> This card is a significant evolution of the archetype's original starter, Gouki Suprex.</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original Suprex required a Normal Summon to trigger its Special Summon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Gouki Machine Suprex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Special Summon. This provides immense flexibility, allowing it to function as a powerful 1-card starter (if opening it and another Gouki) or as a potent extender if searched mid-combo.</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2: The Synchro Unlock:</w:t>
      </w:r>
      <w:r w:rsidDel="00000000" w:rsidR="00000000" w:rsidRPr="00000000">
        <w:rPr>
          <w:rFonts w:ascii="Google Sans Text" w:cs="Google Sans Text" w:eastAsia="Google Sans Text" w:hAnsi="Google Sans Text"/>
          <w:color w:val="1b1c1d"/>
          <w:rtl w:val="0"/>
        </w:rPr>
        <w:t xml:space="preserve"> Gouki Machine Suprex is the archetype's first-ever Tuner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deliberate design choice, as its Level 4 status is specifically intended to enable the summon of the new Level 6 Synchro, Gouki Dragon Ogre.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 (The "Gouki-Lock"):</w:t>
      </w:r>
      <w:r w:rsidDel="00000000" w:rsidR="00000000" w:rsidRPr="00000000">
        <w:rPr>
          <w:rFonts w:ascii="Google Sans Text" w:cs="Google Sans Text" w:eastAsia="Google Sans Text" w:hAnsi="Google Sans Text"/>
          <w:color w:val="1b1c1d"/>
          <w:rtl w:val="0"/>
        </w:rPr>
        <w:t xml:space="preserve"> The card's most important text is its restriction.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Level 4 Tuner that can Special Summon itself from the hand would normally be an incredibly powerful, generic tool for summoning Synchro bosses like Baronne de Fleur. By locking the player into "Gouki" monsters, the card's design explicitly </w:t>
      </w:r>
      <w:r w:rsidDel="00000000" w:rsidR="00000000" w:rsidRPr="00000000">
        <w:rPr>
          <w:rFonts w:ascii="Google Sans Text" w:cs="Google Sans Text" w:eastAsia="Google Sans Text" w:hAnsi="Google Sans Text"/>
          <w:i w:val="1"/>
          <w:color w:val="1b1c1d"/>
          <w:rtl w:val="0"/>
        </w:rPr>
        <w:t xml:space="preserve">prevents</w:t>
      </w:r>
      <w:r w:rsidDel="00000000" w:rsidR="00000000" w:rsidRPr="00000000">
        <w:rPr>
          <w:rFonts w:ascii="Google Sans Text" w:cs="Google Sans Text" w:eastAsia="Google Sans Text" w:hAnsi="Google Sans Text"/>
          <w:color w:val="1b1c1d"/>
          <w:rtl w:val="0"/>
        </w:rPr>
        <w:t xml:space="preserve"> the archetype from repeating its history of generic boss monster abuse.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forces the player to utilize the new, in-archetype Extra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New Combo Hub: Gouki Sheik Ogre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Analysis:</w:t>
      </w:r>
      <w:r w:rsidDel="00000000" w:rsidR="00000000" w:rsidRPr="00000000">
        <w:rPr>
          <w:rFonts w:ascii="Google Sans Text" w:cs="Google Sans Text" w:eastAsia="Google Sans Text" w:hAnsi="Google Sans Text"/>
          <w:color w:val="1b1c1d"/>
          <w:rtl w:val="0"/>
        </w:rPr>
        <w:t xml:space="preserve"> Gouki Sheik Ogre is an EARTH Warrior/Link/Effect Monster with 1900 ATK and a Link Rating of 2, with Bottom-Left and Bottom-Right arrows.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requires 2 "Gouki"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first effect triggers if a "Gouki" monster is added from the Deck to the hand (except by drawing). The player can then Special Summon any number of "Gouki" monsters with </w:t>
      </w:r>
      <w:r w:rsidDel="00000000" w:rsidR="00000000" w:rsidRPr="00000000">
        <w:rPr>
          <w:rFonts w:ascii="Google Sans Text" w:cs="Google Sans Text" w:eastAsia="Google Sans Text" w:hAnsi="Google Sans Text"/>
          <w:i w:val="1"/>
          <w:color w:val="1b1c1d"/>
          <w:rtl w:val="0"/>
        </w:rPr>
        <w:t xml:space="preserve">different Levels</w:t>
      </w:r>
      <w:r w:rsidDel="00000000" w:rsidR="00000000" w:rsidRPr="00000000">
        <w:rPr>
          <w:rFonts w:ascii="Google Sans Text" w:cs="Google Sans Text" w:eastAsia="Google Sans Text" w:hAnsi="Google Sans Text"/>
          <w:color w:val="1b1c1d"/>
          <w:rtl w:val="0"/>
        </w:rPr>
        <w:t xml:space="preserve"> from their hand, but this also imposes a "Gouki"-only Special Summon lock.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second effect allows the player, during their Main Phase, to Fusion Summon one "Gouki" Fusion Monster from the Extra Deck, using monsters from their hand or field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Both effects are a hard once-per-turn.</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1: The "Swarm" Engine:</w:t>
      </w:r>
      <w:r w:rsidDel="00000000" w:rsidR="00000000" w:rsidRPr="00000000">
        <w:rPr>
          <w:rFonts w:ascii="Google Sans Text" w:cs="Google Sans Text" w:eastAsia="Google Sans Text" w:hAnsi="Google Sans Text"/>
          <w:color w:val="1b1c1d"/>
          <w:rtl w:val="0"/>
        </w:rPr>
        <w:t xml:space="preserve"> This card single-handedly solves Gouki's primary historical weakness: a limited ability to deploy its searched resources.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Previously, the deck relied almost entirely on the one-per-turn (and now Limited) Gouki Re-Match.</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Gouki Sheik Ogre's effect triggers directly off the deck's core search mechanic.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two Gouki monsters are used to Link Summon Sheik Ogre, their own effects trigger in the Graveyard to search. Sheik Ogre's effect can then be activated. The chain will resolve by adding new Gouki monsters to the hand, and then Sheik Ogre's effect will resolve, </w:t>
      </w:r>
      <w:r w:rsidDel="00000000" w:rsidR="00000000" w:rsidRPr="00000000">
        <w:rPr>
          <w:rFonts w:ascii="Google Sans Text" w:cs="Google Sans Text" w:eastAsia="Google Sans Text" w:hAnsi="Google Sans Text"/>
          <w:i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Special Summoning those newly-searched monsters to the zones it points to.</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massive surge in board presence and Link material, effectively functioning as an in-archetype replacement for the banned Isolde.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"different Levels" restriction is negligible, as most core Gouki monsters have unique Levels.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2: The Fusion Unlock:</w:t>
      </w:r>
      <w:r w:rsidDel="00000000" w:rsidR="00000000" w:rsidRPr="00000000">
        <w:rPr>
          <w:rFonts w:ascii="Google Sans Text" w:cs="Google Sans Text" w:eastAsia="Google Sans Text" w:hAnsi="Google Sans Text"/>
          <w:color w:val="1b1c1d"/>
          <w:rtl w:val="0"/>
        </w:rPr>
        <w:t xml:space="preserve"> The second effect is an in-archetype Polymerization.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vital for summoning Gouki The Tyrant Ogre without needing to run a dedicated, and often unsearchable, Fusion Spell card.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New Extra Deck Arsenal: Synchro &amp; Fusion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Gouki Dragon Ogre (The Spell-Searcher)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Analysis:</w:t>
      </w:r>
      <w:r w:rsidDel="00000000" w:rsidR="00000000" w:rsidRPr="00000000">
        <w:rPr>
          <w:rFonts w:ascii="Google Sans Text" w:cs="Google Sans Text" w:eastAsia="Google Sans Text" w:hAnsi="Google Sans Text"/>
          <w:color w:val="1b1c1d"/>
          <w:rtl w:val="0"/>
        </w:rPr>
        <w:t xml:space="preserve"> Gouki Dragon Ogre is a Level 6 EARTH Warrior/Synchro/Effect Monster with 2200 ATK and 0 DEF.</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requires one Tuner and one or more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first effect, upon being Synchro Summoned, allows the player to add one "Gouki" Spell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second effect, if sent to the Graveyard, allows the player to target one EARTH monster they control, add a "Gouki" monster with lower ATK from their Graveyard to their hand, and force the opponent's monsters to target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the targeted monster for attacks.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1: The Re-Match Finder:</w:t>
      </w:r>
      <w:r w:rsidDel="00000000" w:rsidR="00000000" w:rsidRPr="00000000">
        <w:rPr>
          <w:rFonts w:ascii="Google Sans Text" w:cs="Google Sans Text" w:eastAsia="Google Sans Text" w:hAnsi="Google Sans Text"/>
          <w:color w:val="1b1c1d"/>
          <w:rtl w:val="0"/>
        </w:rPr>
        <w:t xml:space="preserve"> This card's primary function is to be summoned once per combo to search Gouki Re-Match.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new Gouki Machine Suprex (Level 4 Tuner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plus any Level 2 Gouki (e.g., Gouki Octostretch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creates this Level 6 Synchro. Its on-summon effect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searches the single most powerful Gouki Spell, Gouki Re-Match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which functions as a double Monster Reborn.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new combo line (Machine Suprex + 1 monster -&gt; Dragon Ogre -&gt; search Re-Match) is the new backbone of the deck's consistency and explosive power.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2: Secondary Recursion &amp; Protection:</w:t>
      </w:r>
      <w:r w:rsidDel="00000000" w:rsidR="00000000" w:rsidRPr="00000000">
        <w:rPr>
          <w:rFonts w:ascii="Google Sans Text" w:cs="Google Sans Text" w:eastAsia="Google Sans Text" w:hAnsi="Google Sans Text"/>
          <w:color w:val="1b1c1d"/>
          <w:rtl w:val="0"/>
        </w:rPr>
        <w:t xml:space="preserve"> Its Graveyard effect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provides useful, albeit secondary, recursion and a minor battle-redirection effect.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Gouki The Tyrant Ogre (The Board-Breaker Boss)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Analysis:</w:t>
      </w:r>
      <w:r w:rsidDel="00000000" w:rsidR="00000000" w:rsidRPr="00000000">
        <w:rPr>
          <w:rFonts w:ascii="Google Sans Text" w:cs="Google Sans Text" w:eastAsia="Google Sans Text" w:hAnsi="Google Sans Text"/>
          <w:color w:val="1b1c1d"/>
          <w:rtl w:val="0"/>
        </w:rPr>
        <w:t xml:space="preserve"> Gouki The Tyrant Ogre is a Level 8 EARTH Warrior/Fusion/Effect Monster with a massive 3500 ATK and 0 DEF.</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materials are one "Gouki" Link Monster and one Warrior, Dinosaur, or Cyberse monster.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first effect triggers on Fusion Summon: the player can target and destroy cards on the field up to the total Link Rating of the "Gouki" monsters used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Critically, if a Link-3 or higher monster was used as material, </w:t>
      </w:r>
      <w:r w:rsidDel="00000000" w:rsidR="00000000" w:rsidRPr="00000000">
        <w:rPr>
          <w:rFonts w:ascii="Google Sans Text" w:cs="Google Sans Text" w:eastAsia="Google Sans Text" w:hAnsi="Google Sans Text"/>
          <w:i w:val="1"/>
          <w:color w:val="1b1c1d"/>
          <w:rtl w:val="0"/>
        </w:rPr>
        <w:t xml:space="preserve">neither player can activate cards or their effects in response</w:t>
      </w:r>
      <w:r w:rsidDel="00000000" w:rsidR="00000000" w:rsidRPr="00000000">
        <w:rPr>
          <w:rFonts w:ascii="Google Sans Text" w:cs="Google Sans Text" w:eastAsia="Google Sans Text" w:hAnsi="Google Sans Text"/>
          <w:color w:val="1b1c1d"/>
          <w:rtl w:val="0"/>
        </w:rPr>
        <w:t xml:space="preserve"> to this effect's activation.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second effect prevents the opponent from activating cards or effects until the end of the Damage Step when this card battles.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The New Primary Win Condition:</w:t>
      </w:r>
      <w:r w:rsidDel="00000000" w:rsidR="00000000" w:rsidRPr="00000000">
        <w:rPr>
          <w:rFonts w:ascii="Google Sans Text" w:cs="Google Sans Text" w:eastAsia="Google Sans Text" w:hAnsi="Google Sans Text"/>
          <w:color w:val="1b1c1d"/>
          <w:rtl w:val="0"/>
        </w:rPr>
        <w:t xml:space="preserve"> This is the deck's "closer".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the deck's existing boss, Gouki The Powerload Ogre, is a "Towers" monster (unaffected by card effects)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Tyrant Ogre is a powerful </w:t>
      </w:r>
      <w:r w:rsidDel="00000000" w:rsidR="00000000" w:rsidRPr="00000000">
        <w:rPr>
          <w:rFonts w:ascii="Google Sans Text" w:cs="Google Sans Text" w:eastAsia="Google Sans Text" w:hAnsi="Google Sans Text"/>
          <w:i w:val="1"/>
          <w:color w:val="1b1c1d"/>
          <w:rtl w:val="0"/>
        </w:rPr>
        <w:t xml:space="preserve">removal</w:t>
      </w:r>
      <w:r w:rsidDel="00000000" w:rsidR="00000000" w:rsidRPr="00000000">
        <w:rPr>
          <w:rFonts w:ascii="Google Sans Text" w:cs="Google Sans Text" w:eastAsia="Google Sans Text" w:hAnsi="Google Sans Text"/>
          <w:color w:val="1b1c1d"/>
          <w:rtl w:val="0"/>
        </w:rPr>
        <w:t xml:space="preserve"> tool. Summoned via Gouki Sheik Ogre's effect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true strength lies in the non-response clause.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By using Sheik Ogre to fuse a Link-3 or Link-4 Gouki (like Gouki The Powerload Ogre or Gouki The Master Ogre)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Tyrant Ogre can target and destroy 3-4 of the opponent's cards. The opponent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respond to this effect.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allows it to clear problematic boss monsters, floodgates, and backrow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can be activated. This is a level of board-breaking power the "fair" Gouki archetype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desperately needed. Its battle effect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then ensures its 3500 ATK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can end the game.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Benchwarmer: Gouki Gameface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Analysis:</w:t>
      </w:r>
      <w:r w:rsidDel="00000000" w:rsidR="00000000" w:rsidRPr="00000000">
        <w:rPr>
          <w:rFonts w:ascii="Google Sans Text" w:cs="Google Sans Text" w:eastAsia="Google Sans Text" w:hAnsi="Google Sans Text"/>
          <w:color w:val="1b1c1d"/>
          <w:rtl w:val="0"/>
        </w:rPr>
        <w:t xml:space="preserve"> Gouki Gameface is a Continuous Spell.</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first effect, on activation, Special Summons one Level 4 or lower EARTH (Warrior, Dinosaur, or Cyberse) monster from the hand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second effect allows the player to Tribute one Link-3 or higher "Gouki" monster to Special Summon one "Dinowrestler" or "G Golem" monster from their Deck or Extra Deck.</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"Clunky" Extender / Lore Card:</w:t>
      </w:r>
      <w:r w:rsidDel="00000000" w:rsidR="00000000" w:rsidRPr="00000000">
        <w:rPr>
          <w:rFonts w:ascii="Google Sans Text" w:cs="Google Sans Text" w:eastAsia="Google Sans Text" w:hAnsi="Google Sans Text"/>
          <w:color w:val="1b1c1d"/>
          <w:rtl w:val="0"/>
        </w:rPr>
        <w:t xml:space="preserve"> This card is competitively irrelevant and generally considered "bad".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appears to be a "lore card"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referencing the other archetypes (Dinowrestler, G Golem) used by the character Go Onizuka in the anime.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first effect is a passable extender, but it is a net -1 in card advantage (using this Spell and a monster from hand to get one monster on the field)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making it far inferior to Machine Suprex. The second effect is actively detrimental.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requires the player to Tribute their established Link-3+ boss monster (like the unaffected Gouki The Powerload Ogre) to summon a monster from a different, weaker archetype.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There is no "Dinowrestler" or "G Golem" monster that justifies this cost. Post-</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decklists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confirm its weakness by universally omitting it.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New Gouki Playbook—Impact on Play Lines and End Boards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details the concrete, step-by-step changes to the Gouki combo strategy, addressing the impact on play lines and end boards.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Deconstructing New Core Combo Lines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enables several powerful and consistent play lines that form the new backbone of the "pure" Gouki deck.</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The New Backbone: 2-Card "Machine Suprex + Lvl 2 Gouki" Combo</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new synergy between the Tuner, the Synchro, and the deck's best Spell.</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Gouki Sheik Ogre and search Gouki Re-Match.</w:t>
      </w:r>
    </w:p>
    <w:p w:rsidR="00000000" w:rsidDel="00000000" w:rsidP="00000000" w:rsidRDefault="00000000" w:rsidRPr="00000000" w14:paraId="0000004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Gouki Machine Suprex + Gouki Octostretch (or any other Level 2 Gouki).</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 Line:</w:t>
      </w:r>
    </w:p>
    <w:p w:rsidR="00000000" w:rsidDel="00000000" w:rsidP="00000000" w:rsidRDefault="00000000" w:rsidRPr="00000000" w14:paraId="0000004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Gouki Machine Suprex in hand, revealing Gouki Octostretch. Special Summon both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"Gouki-only" lock is now active.</w:t>
      </w:r>
    </w:p>
    <w:p w:rsidR="00000000" w:rsidDel="00000000" w:rsidP="00000000" w:rsidRDefault="00000000" w:rsidRPr="00000000" w14:paraId="0000004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Gouki Dragon Ogre using the Level 4 Machine Suprex (Tuner) and the Level 2 Octostretch (non-Tuner).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new chain is formed. As Chain Link 1 (CL1), activate Gouki Dragon Ogre's effect to search a Spell.</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As CL2, activate Machine Suprex's effect to search a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As CL3, activate Octostretch's effect to search a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 Add Gouki Headbatt (from Octostretch), Gouki Suprex (from Machine Suprex), and, most importantly, Gouki Re-Match to the hand (from Dragon Ogre).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Gouki Re-Match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Special Summoning Machine Suprex and Octostretch from the Graveyard. The field now contains Gouki Dragon Ogre, Machine Suprex, and Octostretch.</w:t>
      </w:r>
    </w:p>
    <w:p w:rsidR="00000000" w:rsidDel="00000000" w:rsidP="00000000" w:rsidRDefault="00000000" w:rsidRPr="00000000" w14:paraId="0000005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Gouki Sheik Ogre using Machine Suprex and Octostretch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2-card combo ends with Gouki Sheik Ogre and Gouki Dragon Ogre on the field, Gouki Re-Match already used for value, and a full hand (Suprex, Headbatt) ready to be Special Summoned by Sheik Ogre's effect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to continue Link climbing. This is a vastly more explosive and resilient opening than "pure" Gouki could previously achieve.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The "Sheik Ogre" Swarm &amp; Climb</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demonstrates how Gouki Sheik Ogre solves the deck's "hand-to-field" problem.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Exploit Sheik Ogre's swarm effect to build a large board.</w:t>
      </w:r>
    </w:p>
    <w:p w:rsidR="00000000" w:rsidDel="00000000" w:rsidP="00000000" w:rsidRDefault="00000000" w:rsidRPr="00000000" w14:paraId="0000005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Point:</w:t>
      </w:r>
      <w:r w:rsidDel="00000000" w:rsidR="00000000" w:rsidRPr="00000000">
        <w:rPr>
          <w:rFonts w:ascii="Google Sans Text" w:cs="Google Sans Text" w:eastAsia="Google Sans Text" w:hAnsi="Google Sans Text"/>
          <w:color w:val="1b1c1d"/>
          <w:rtl w:val="0"/>
        </w:rPr>
        <w:t xml:space="preserve"> Any two Gouki monsters (e.g., Normal Summon Gouki Suprex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Special Summon Gouki Headbatt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 Line:</w:t>
      </w:r>
    </w:p>
    <w:p w:rsidR="00000000" w:rsidDel="00000000" w:rsidP="00000000" w:rsidRDefault="00000000" w:rsidRPr="00000000" w14:paraId="0000005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Gouki Sheik Ogre using Suprex and Headbatt.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new chain is formed. CL1: Gouki Sheik Ogre's swarm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CL2: Suprex's search effect (e.g., add Gouki Twistcobra). CL3: Headbatt's search effect (e.g., add Gouki Riscorpio).</w:t>
      </w:r>
    </w:p>
    <w:p w:rsidR="00000000" w:rsidDel="00000000" w:rsidP="00000000" w:rsidRDefault="00000000" w:rsidRPr="00000000" w14:paraId="0000005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Gouki Twistcobra (Level 3)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and Gouki Riscorpio (Level 5)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are added to the hand.</w:t>
      </w:r>
    </w:p>
    <w:p w:rsidR="00000000" w:rsidDel="00000000" w:rsidP="00000000" w:rsidRDefault="00000000" w:rsidRPr="00000000" w14:paraId="0000005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Sheik Ogre's effect resolves: Special Summon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Twistcobra and Riscorpio from the hand, as they have different Levels.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"Gouki-only" lock is now active.</w:t>
      </w:r>
    </w:p>
    <w:p w:rsidR="00000000" w:rsidDel="00000000" w:rsidP="00000000" w:rsidRDefault="00000000" w:rsidRPr="00000000" w14:paraId="0000005F">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player has converted 2 monsters into 3 monsters on the field (Sheik Ogre, Twistcobra, Riscorpio) while also searching two cards. This board presence can then be used to Link Summon a Link-4 monster like Gouki The Master Ogre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or Gouki The Powerload Ogre.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2.1.3 The Finisher: "Tyrant Ogre" Board Wipe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is the deck's new "go-second" or "game-finishing" offensive push.</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Summon Gouki The Tyrant Ogre to break the opponent's established board.</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A board state including Gouki Sheik Ogre, a Link-3 or higher Gouki monster (e.g., Gouki The Powerload Ogre), and one other Warrior/Dinosaur/Cyberse monster (e.g., a Gouki Twistcobra in hand).</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 Line:</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Main Phase, activate Gouki Sheik Ogre's second effect to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the Fusion Summon of Gouki The Tyrant Ogre.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Gouki The Powerload Ogre (a Link-3 monster) from the field and Gouki Twistcobra from the hand as Fusion Materials.</w:t>
      </w:r>
    </w:p>
    <w:p w:rsidR="00000000" w:rsidDel="00000000" w:rsidP="00000000" w:rsidRDefault="00000000" w:rsidRPr="00000000" w14:paraId="0000006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materials are sent to the Graveyard, triggering Twistcobra's effect to search.</w:t>
      </w:r>
    </w:p>
    <w:p w:rsidR="00000000" w:rsidDel="00000000" w:rsidP="00000000" w:rsidRDefault="00000000" w:rsidRPr="00000000" w14:paraId="0000006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new chain is formed. Activate Gouki The Tyrant Ogre's on-summon effect.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a Link-3 monster was used as material, the player can target up to 3 cards on the field. The opponent </w:t>
      </w:r>
      <w:r w:rsidDel="00000000" w:rsidR="00000000" w:rsidRPr="00000000">
        <w:rPr>
          <w:rFonts w:ascii="Google Sans Text" w:cs="Google Sans Text" w:eastAsia="Google Sans Text" w:hAnsi="Google Sans Text"/>
          <w:i w:val="1"/>
          <w:color w:val="1b1c1d"/>
          <w:rtl w:val="0"/>
        </w:rPr>
        <w:t xml:space="preserve">cannot activate cards or effects in response</w:t>
      </w:r>
      <w:r w:rsidDel="00000000" w:rsidR="00000000" w:rsidRPr="00000000">
        <w:rPr>
          <w:rFonts w:ascii="Google Sans Text" w:cs="Google Sans Text" w:eastAsia="Google Sans Text" w:hAnsi="Google Sans Text"/>
          <w:color w:val="1b1c1d"/>
          <w:rtl w:val="0"/>
        </w:rPr>
        <w:t xml:space="preserve"> to this activation.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player destroys 3 of the opponent's key cards with no possible response.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leaves a 3500 ATK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boss monster on the field, which also has battle protection, to clear the remaining board and attack for game.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Impact on End Boards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significantly alters the consistency and composition of the Gouki end board.</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Pre-DOOD End Board:</w:t>
      </w:r>
      <w:r w:rsidDel="00000000" w:rsidR="00000000" w:rsidRPr="00000000">
        <w:rPr>
          <w:rFonts w:ascii="Google Sans Text" w:cs="Google Sans Text" w:eastAsia="Google Sans Text" w:hAnsi="Google Sans Text"/>
          <w:color w:val="1b1c1d"/>
          <w:rtl w:val="0"/>
        </w:rPr>
        <w:t xml:space="preserve"> A "pure" Gouki deck, post-generic-bans, aimed to end on Gouki The Powerload Ogre (an unaffected "Towers"-style monster)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and perhaps Gouki The Master Ogre (a monster negate).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board was "fair" but often insufficient and inconsistent to establish.</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Post-DOOD End Board:</w:t>
      </w:r>
      <w:r w:rsidDel="00000000" w:rsidR="00000000" w:rsidRPr="00000000">
        <w:rPr>
          <w:rFonts w:ascii="Google Sans Text" w:cs="Google Sans Text" w:eastAsia="Google Sans Text" w:hAnsi="Google Sans Text"/>
          <w:color w:val="1b1c1d"/>
          <w:rtl w:val="0"/>
        </w:rPr>
        <w:t xml:space="preserve"> The new support diversifies the deck's end states:</w:t>
      </w:r>
    </w:p>
    <w:p w:rsidR="00000000" w:rsidDel="00000000" w:rsidP="00000000" w:rsidRDefault="00000000" w:rsidRPr="00000000" w14:paraId="0000007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Enhanced Consistency:</w:t>
      </w:r>
      <w:r w:rsidDel="00000000" w:rsidR="00000000" w:rsidRPr="00000000">
        <w:rPr>
          <w:rFonts w:ascii="Google Sans Text" w:cs="Google Sans Text" w:eastAsia="Google Sans Text" w:hAnsi="Google Sans Text"/>
          <w:color w:val="1b1c1d"/>
          <w:rtl w:val="0"/>
        </w:rPr>
        <w:t xml:space="preserve"> The Dragon Ogre -&gt; Re-Match combo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makes achieving the Powerload Ogre + Master Ogre board </w:t>
      </w:r>
      <w:r w:rsidDel="00000000" w:rsidR="00000000" w:rsidRPr="00000000">
        <w:rPr>
          <w:rFonts w:ascii="Google Sans Text" w:cs="Google Sans Text" w:eastAsia="Google Sans Text" w:hAnsi="Google Sans Text"/>
          <w:i w:val="1"/>
          <w:color w:val="1b1c1d"/>
          <w:rtl w:val="0"/>
        </w:rPr>
        <w:t xml:space="preserve">significantly</w:t>
      </w:r>
      <w:r w:rsidDel="00000000" w:rsidR="00000000" w:rsidRPr="00000000">
        <w:rPr>
          <w:rFonts w:ascii="Google Sans Text" w:cs="Google Sans Text" w:eastAsia="Google Sans Text" w:hAnsi="Google Sans Text"/>
          <w:color w:val="1b1c1d"/>
          <w:rtl w:val="0"/>
        </w:rPr>
        <w:t xml:space="preserve"> more consistent.</w:t>
      </w:r>
    </w:p>
    <w:p w:rsidR="00000000" w:rsidDel="00000000" w:rsidP="00000000" w:rsidRDefault="00000000" w:rsidRPr="00000000" w14:paraId="0000007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Increased Explosiveness:</w:t>
      </w:r>
      <w:r w:rsidDel="00000000" w:rsidR="00000000" w:rsidRPr="00000000">
        <w:rPr>
          <w:rFonts w:ascii="Google Sans Text" w:cs="Google Sans Text" w:eastAsia="Google Sans Text" w:hAnsi="Google Sans Text"/>
          <w:color w:val="1b1c1d"/>
          <w:rtl w:val="0"/>
        </w:rPr>
        <w:t xml:space="preserve"> Sheik Ogre's swarm effect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allows for the easier co-linking of Gouki Link monsters, making their effects (like Master Ogre's negate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"live" more reliably.</w:t>
      </w:r>
    </w:p>
    <w:p w:rsidR="00000000" w:rsidDel="00000000" w:rsidP="00000000" w:rsidRDefault="00000000" w:rsidRPr="00000000" w14:paraId="0000007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New Offensive Tool:</w:t>
      </w:r>
      <w:r w:rsidDel="00000000" w:rsidR="00000000" w:rsidRPr="00000000">
        <w:rPr>
          <w:rFonts w:ascii="Google Sans Text" w:cs="Google Sans Text" w:eastAsia="Google Sans Text" w:hAnsi="Google Sans Text"/>
          <w:color w:val="1b1c1d"/>
          <w:rtl w:val="0"/>
        </w:rPr>
        <w:t xml:space="preserve"> Gouki The Tyrant Ogre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is now a primary tool for </w:t>
      </w:r>
      <w:r w:rsidDel="00000000" w:rsidR="00000000" w:rsidRPr="00000000">
        <w:rPr>
          <w:rFonts w:ascii="Google Sans Text" w:cs="Google Sans Text" w:eastAsia="Google Sans Text" w:hAnsi="Google Sans Text"/>
          <w:i w:val="1"/>
          <w:color w:val="1b1c1d"/>
          <w:rtl w:val="0"/>
        </w:rPr>
        <w:t xml:space="preserve">breaking</w:t>
      </w:r>
      <w:r w:rsidDel="00000000" w:rsidR="00000000" w:rsidRPr="00000000">
        <w:rPr>
          <w:rFonts w:ascii="Google Sans Text" w:cs="Google Sans Text" w:eastAsia="Google Sans Text" w:hAnsi="Google Sans Text"/>
          <w:color w:val="1b1c1d"/>
          <w:rtl w:val="0"/>
        </w:rPr>
        <w:t xml:space="preserve"> boards, not just sitting on one.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fundamentally changes the deck's offensive calculations for going second.</w:t>
      </w:r>
    </w:p>
    <w:p w:rsidR="00000000" w:rsidDel="00000000" w:rsidP="00000000" w:rsidRDefault="00000000" w:rsidRPr="00000000" w14:paraId="0000007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 Golem / Dinowrestler:</w:t>
      </w:r>
      <w:r w:rsidDel="00000000" w:rsidR="00000000" w:rsidRPr="00000000">
        <w:rPr>
          <w:rFonts w:ascii="Google Sans Text" w:cs="Google Sans Text" w:eastAsia="Google Sans Text" w:hAnsi="Google Sans Text"/>
          <w:color w:val="1b1c1d"/>
          <w:rtl w:val="0"/>
        </w:rPr>
        <w:t xml:space="preserve"> As analyzed, Gouki Gameface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is a suboptimal card.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Tributing a Link-3 Gouki to summon a G Golem Dignified Trilithon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or Dinowrestler Pankratops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is an inefficient play. These monsters do not factor into the optimal Gouki end board.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Deck Building and Strategic Ratios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provides a concrete analysis of card ratios, directly addressing the query of "one ofs/ or 3 or not at all?" based on the previous analysis and competitive deck lists.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Core Engine Ratios (The "Must-Plays")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Suprex (3-of):</w:t>
      </w:r>
      <w:r w:rsidDel="00000000" w:rsidR="00000000" w:rsidRPr="00000000">
        <w:rPr>
          <w:rFonts w:ascii="Google Sans Text" w:cs="Google Sans Text" w:eastAsia="Google Sans Text" w:hAnsi="Google Sans Text"/>
          <w:color w:val="1b1c1d"/>
          <w:rtl w:val="0"/>
        </w:rPr>
        <w:t xml:space="preserve"> Remains the deck's best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Played at 3.</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Machine Suprex (3-of):</w:t>
      </w:r>
      <w:r w:rsidDel="00000000" w:rsidR="00000000" w:rsidRPr="00000000">
        <w:rPr>
          <w:rFonts w:ascii="Google Sans Text" w:cs="Google Sans Text" w:eastAsia="Google Sans Text" w:hAnsi="Google Sans Text"/>
          <w:color w:val="1b1c1d"/>
          <w:rtl w:val="0"/>
        </w:rPr>
        <w:t xml:space="preserve"> The new core starter and extender.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power as a 2-card starter that enables Synchro plays is immense. Played at 3 to maximize the chance of opening it.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Headbatt (3-of):</w:t>
      </w:r>
      <w:r w:rsidDel="00000000" w:rsidR="00000000" w:rsidRPr="00000000">
        <w:rPr>
          <w:rFonts w:ascii="Google Sans Text" w:cs="Google Sans Text" w:eastAsia="Google Sans Text" w:hAnsi="Google Sans Text"/>
          <w:color w:val="1b1c1d"/>
          <w:rtl w:val="0"/>
        </w:rPr>
        <w:t xml:space="preserve"> A free Special Summon from the hand that also sets up Graveyard effects. It is a critical, non-negotiable combo piece. Played at 3.</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Re-Match (1-2 copies):</w:t>
      </w:r>
      <w:r w:rsidDel="00000000" w:rsidR="00000000" w:rsidRPr="00000000">
        <w:rPr>
          <w:rFonts w:ascii="Google Sans Text" w:cs="Google Sans Text" w:eastAsia="Google Sans Text" w:hAnsi="Google Sans Text"/>
          <w:color w:val="1b1c1d"/>
          <w:rtl w:val="0"/>
        </w:rPr>
        <w:t xml:space="preserve"> The deck's best Spell. Because it is now searchable via Gouki Dragon Ogre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playing 1 is viable. However, most builds opt for 2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to increase the odds of opening it naturally.</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Dragon Ogre (1-of, Extra Deck):</w:t>
      </w:r>
      <w:r w:rsidDel="00000000" w:rsidR="00000000" w:rsidRPr="00000000">
        <w:rPr>
          <w:rFonts w:ascii="Google Sans Text" w:cs="Google Sans Text" w:eastAsia="Google Sans Text" w:hAnsi="Google Sans Text"/>
          <w:color w:val="1b1c1d"/>
          <w:rtl w:val="0"/>
        </w:rPr>
        <w:t xml:space="preserve"> A 1-of. This is a "combo bullet." Its sole purpose is to be summoned once via Machine Suprex to search Gouki Re-Match.</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second copy is unnecessary.</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Sheik Ogre (1-2 copies, Extra Deck):</w:t>
      </w:r>
      <w:r w:rsidDel="00000000" w:rsidR="00000000" w:rsidRPr="00000000">
        <w:rPr>
          <w:rFonts w:ascii="Google Sans Text" w:cs="Google Sans Text" w:eastAsia="Google Sans Text" w:hAnsi="Google Sans Text"/>
          <w:color w:val="1b1c1d"/>
          <w:rtl w:val="0"/>
        </w:rPr>
        <w:t xml:space="preserve"> A minimum of 1 is mandatory.</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However, 2 is strongly recommended.</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entire combo line flows </w:t>
      </w:r>
      <w:r w:rsidDel="00000000" w:rsidR="00000000" w:rsidRPr="00000000">
        <w:rPr>
          <w:rFonts w:ascii="Google Sans Text" w:cs="Google Sans Text" w:eastAsia="Google Sans Text" w:hAnsi="Google Sans Text"/>
          <w:i w:val="1"/>
          <w:color w:val="1b1c1d"/>
          <w:rtl w:val="0"/>
        </w:rPr>
        <w:t xml:space="preserve">through</w:t>
      </w:r>
      <w:r w:rsidDel="00000000" w:rsidR="00000000" w:rsidRPr="00000000">
        <w:rPr>
          <w:rFonts w:ascii="Google Sans Text" w:cs="Google Sans Text" w:eastAsia="Google Sans Text" w:hAnsi="Google Sans Text"/>
          <w:color w:val="1b1c1d"/>
          <w:rtl w:val="0"/>
        </w:rPr>
        <w:t xml:space="preserve"> this card; if the first Sheik Ogre is negated or removed, having a second available is crucial for recovery.</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The Tyrant Ogre (1-of, Extra Deck):</w:t>
      </w:r>
      <w:r w:rsidDel="00000000" w:rsidR="00000000" w:rsidRPr="00000000">
        <w:rPr>
          <w:rFonts w:ascii="Google Sans Text" w:cs="Google Sans Text" w:eastAsia="Google Sans Text" w:hAnsi="Google Sans Text"/>
          <w:color w:val="1b1c1d"/>
          <w:rtl w:val="0"/>
        </w:rPr>
        <w:t xml:space="preserve"> A 1-of. It is the deck's finisher and board-breaker.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is summoned via Sheik Ogre to win the game, not to be sat on.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Flexible &amp; "One-Of" Ratios (The "Toolbox")</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Twistcobra (1-3 copies):</w:t>
      </w:r>
      <w:r w:rsidDel="00000000" w:rsidR="00000000" w:rsidRPr="00000000">
        <w:rPr>
          <w:rFonts w:ascii="Google Sans Text" w:cs="Google Sans Text" w:eastAsia="Google Sans Text" w:hAnsi="Google Sans Text"/>
          <w:color w:val="1b1c1d"/>
          <w:rtl w:val="0"/>
        </w:rPr>
        <w:t xml:space="preserve"> An excellent, flexible card. Its Quick Effect (Tributing a Gouki) provides disruption and triggers search effects. Played at 2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or 3.</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Octostretch (1-of):</w:t>
      </w:r>
      <w:r w:rsidDel="00000000" w:rsidR="00000000" w:rsidRPr="00000000">
        <w:rPr>
          <w:rFonts w:ascii="Google Sans Text" w:cs="Google Sans Text" w:eastAsia="Google Sans Text" w:hAnsi="Google Sans Text"/>
          <w:color w:val="1b1c1d"/>
          <w:rtl w:val="0"/>
        </w:rPr>
        <w:t xml:space="preserve"> The primary Level 2 non-Tuner for making Gouki Dragon Ogre. Also has a useful battle-protection hand-trap effect. Played at 1.</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Riscorpio (1-of):</w:t>
      </w:r>
      <w:r w:rsidDel="00000000" w:rsidR="00000000" w:rsidRPr="00000000">
        <w:rPr>
          <w:rFonts w:ascii="Google Sans Text" w:cs="Google Sans Text" w:eastAsia="Google Sans Text" w:hAnsi="Google Sans Text"/>
          <w:color w:val="1b1c1d"/>
          <w:rtl w:val="0"/>
        </w:rPr>
        <w:t xml:space="preserve"> A Level 5 extender. Its unique Level makes it a prime target for Sheik Ogre's swarm effect. Played at 1.</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Guts / Gouki Iron Claw (0-1 copies):</w:t>
      </w:r>
      <w:r w:rsidDel="00000000" w:rsidR="00000000" w:rsidRPr="00000000">
        <w:rPr>
          <w:rFonts w:ascii="Google Sans Text" w:cs="Google Sans Text" w:eastAsia="Google Sans Text" w:hAnsi="Google Sans Text"/>
          <w:color w:val="1b1c1d"/>
          <w:rtl w:val="0"/>
        </w:rPr>
        <w:t xml:space="preserve"> These are utility 1-ofs that can be searched as needed. Guts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provides a name for Re-Match, while Iron Claw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is a relevant hand trap.</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Not At All (The "Bait" Cards)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Gameface (0-of):</w:t>
      </w:r>
      <w:r w:rsidDel="00000000" w:rsidR="00000000" w:rsidRPr="00000000">
        <w:rPr>
          <w:rFonts w:ascii="Google Sans Text" w:cs="Google Sans Text" w:eastAsia="Google Sans Text" w:hAnsi="Google Sans Text"/>
          <w:color w:val="1b1c1d"/>
          <w:rtl w:val="0"/>
        </w:rPr>
        <w:t xml:space="preserve"> As analyzed in Part 1.4, this is a "lore" card, not a competitive one.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a "net-negative" in card advantage and actively weakens the player's board state. It is not played at all.</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Summary Table of New Card Ratios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strategic role and recommended play ratio for each new card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w:t>
      </w:r>
      <w:r w:rsidDel="00000000" w:rsidR="00000000" w:rsidRPr="00000000">
        <w:rPr>
          <w:rFonts w:ascii="Google Sans Text" w:cs="Google Sans Text" w:eastAsia="Google Sans Text" w:hAnsi="Google Sans Text"/>
          <w:b w:val="1"/>
          <w:i w:val="1"/>
          <w:color w:val="1b1c1d"/>
          <w:rtl w:val="0"/>
        </w:rPr>
        <w:t xml:space="preserve">Doom of Dimensions</w:t>
      </w:r>
      <w:r w:rsidDel="00000000" w:rsidR="00000000" w:rsidRPr="00000000">
        <w:rPr>
          <w:rFonts w:ascii="Google Sans Text" w:cs="Google Sans Text" w:eastAsia="Google Sans Text" w:hAnsi="Google Sans Text"/>
          <w:b w:val="1"/>
          <w:color w:val="1b1c1d"/>
          <w:rtl w:val="0"/>
        </w:rPr>
        <w:t xml:space="preserve"> Gouki Support Analysis and Recommended Ratios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Analysis / 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Machine Suprex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new backbone of the deck. A powerful 2-card starter that enables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Played at 3 to maximize opening-hand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Sheik Ogre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 (Link-2)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Combo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Essential. Solves the deck's swarm problem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shd w:fill="auto" w:val="clear"/>
                <w:rtl w:val="0"/>
              </w:rPr>
              <w:t xml:space="preserve"> and enables Fusions.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2 is recommended for resilience.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Dragon Ogre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1-of "bullet." Its sole purpose is to be summoned via Machine Suprex to search Gouki Re-Match, the deck's best Spell.</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The Tyrant Ogre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new primary board-breaker.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shd w:fill="auto" w:val="clear"/>
                <w:rtl w:val="0"/>
              </w:rPr>
              <w:t xml:space="preserve"> Summoned by Sheik Ogre to clear 3-4 cards without response.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shd w:fill="auto" w:val="clear"/>
                <w:rtl w:val="0"/>
              </w:rPr>
              <w:t xml:space="preserve"> 1 is sufficient.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Gameface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Spell (Continuous)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Niche Extender / Lore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 at all.</w:t>
            </w:r>
            <w:r w:rsidDel="00000000" w:rsidR="00000000" w:rsidRPr="00000000">
              <w:rPr>
                <w:rFonts w:ascii="Google Sans Text" w:cs="Google Sans Text" w:eastAsia="Google Sans Text" w:hAnsi="Google Sans Text"/>
                <w:color w:val="1b1c1d"/>
                <w:shd w:fill="auto" w:val="clear"/>
                <w:rtl w:val="0"/>
              </w:rPr>
              <w:t xml:space="preserve"> The card is "clunky"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and "bad".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shd w:fill="auto" w:val="clear"/>
                <w:rtl w:val="0"/>
              </w:rPr>
              <w:t xml:space="preserve"> Its first effect is inefficient, and its second effect weakens the player's own board.</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Gouki's New Position in the Metagame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package is a massive success in achieving its clear objective: it "revives the theme's explosive Link strategies"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by providing powerful, in-theme tools that solve the archetype's long-standing weaknesses.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Machine Suprex -&gt; Dragon Ogre -&gt; Re-Match line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makes the deck's core combo far more consistent and resilient to single-point disruption.</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Explosiveness:</w:t>
      </w:r>
      <w:r w:rsidDel="00000000" w:rsidR="00000000" w:rsidRPr="00000000">
        <w:rPr>
          <w:rFonts w:ascii="Google Sans Text" w:cs="Google Sans Text" w:eastAsia="Google Sans Text" w:hAnsi="Google Sans Text"/>
          <w:color w:val="1b1c1d"/>
          <w:rtl w:val="0"/>
        </w:rPr>
        <w:t xml:space="preserve"> Gouki Sheik Ogre's swarm effect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fixes the deck's primary historical weakness, enabling it to build powerful boards that rival its 2018-era self, albeit using "Gouki" names instead of generic ones.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 Gouki The Tyrant Ogre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provides a non-respondable board wipe, giving the deck a crucial tool for breaking established boards that it previously lacked.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"Gouki-Lock":</w:t>
      </w:r>
      <w:r w:rsidDel="00000000" w:rsidR="00000000" w:rsidRPr="00000000">
        <w:rPr>
          <w:rFonts w:ascii="Google Sans Text" w:cs="Google Sans Text" w:eastAsia="Google Sans Text" w:hAnsi="Google Sans Text"/>
          <w:color w:val="1b1c1d"/>
          <w:rtl w:val="0"/>
        </w:rPr>
        <w:t xml:space="preserve"> This new identity is also the deck's primary weakness. The "Gouki-only" restriction on Machine Suprex and Sheik Ogre means the deck has </w:t>
      </w:r>
      <w:r w:rsidDel="00000000" w:rsidR="00000000" w:rsidRPr="00000000">
        <w:rPr>
          <w:rFonts w:ascii="Google Sans Text" w:cs="Google Sans Text" w:eastAsia="Google Sans Text" w:hAnsi="Google Sans Text"/>
          <w:i w:val="1"/>
          <w:color w:val="1b1c1d"/>
          <w:rtl w:val="0"/>
        </w:rPr>
        <w:t xml:space="preserve">no access</w:t>
      </w:r>
      <w:r w:rsidDel="00000000" w:rsidR="00000000" w:rsidRPr="00000000">
        <w:rPr>
          <w:rFonts w:ascii="Google Sans Text" w:cs="Google Sans Text" w:eastAsia="Google Sans Text" w:hAnsi="Google Sans Text"/>
          <w:color w:val="1b1c1d"/>
          <w:rtl w:val="0"/>
        </w:rPr>
        <w:t xml:space="preserve"> to generic utility monsters like Knightmare Phoenix (for Spell/Trap removal) or Baronne de Fleur (for an omni-negate). It must rely entirely on its own "fair"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in-archetype boss monsters.</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While more resilient, the deck is still vulnerable to well-timed disruption.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hand trap like Ash Blossom &amp; Joyous Spring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on the initial search or an Infinite Impermanence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on Gouki Sheik Ogre's swarm effect can still be debilitating.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Assessment: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Doom of Dimensions support successfully elevates Gouki from a non-competitive, "forgotten" 7 archetype to a powerful Rogue strategy.7 It now possesses a clear, consistent, and powerful game plan. While the "Gouki-lock" will likely prevent it from becoming a true Tier 1 meta-dominant force by cutting it off from the game's best generic boss monsters, the deck is now a cohesive and explosive force that can easily overwhelm an unprepared opponent.</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Yu-Gi-Oh! TRADING CARD GAME,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https://www.yugioh-card.com/en/products/dood/</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Doom of Dimensions - Booster Box (24) | Card Games - Miniature Market,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https://www.miniaturemarket.com/yu-gi-oh-tcg-doom-dimensions-booster-box-24-kon86920-box.html</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Doom of Dimensions - EARLY OPENING!!!,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https://www.youtube.com/watch?v=yRl6eoNRBmc</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Doom of Dimensions | Set Introduction - YouTube,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https://www.youtube.com/watch?v=mwzcXMRs8t0</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Dragon Ogre DOOD-EN041 YuGiOh Doom of Dimensions Prices - PriceCharting,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https://www.pricecharting.com/game/yugioh-doom-of-dimensions/gouki-dragon-ogre-dood-en041</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DOOD-EN056 YuGiOh Doom of Dimensions Prices - PriceCharting,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https://www.pricecharting.com/game/yugioh-doom-of-dimensions/gouki-gameface-dood-en056</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Gouki Support : r/yugioh - Reddit,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https://www.reddit.com/r/yugioh/comments/1odjgee/new_gouki_support/</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Guide - Duel Links Meta,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https://www.duellinksmeta.com/articles/guides/deck-types/gouki-guide-by-kingfayo-riqu-dylligraphy</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Gouki Guide: Deck building, combos, and countering the deck : r/yugioh - Reddit,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https://www.reddit.com/r/yugioh/comments/8ldpmd/knightmare_gouki_guide_deck_building_combos_and/</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[DOOD/TCG] Doom of Dimensions Full Set List + Rarity Gallery : r/yugioh - Reddit,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https://www.reddit.com/r/yugioh/comments/1nhpcs3/doodtcg_doom_of_dimensions_full_set_list_rarity/</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New "Gouki" Cards : r/masterduel - Reddit,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https://www.reddit.com/r/masterduel/comments/1l7o8m8/doom_of_dimensions_dood_new_gouki_cards/</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Machine Suprex | Card Details | Yu-Gi-Oh! Neuron(TRADING CARD GAME CARD DATABASE),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https://www.db.yugioh-card.com/yugiohdb/card_search.action?ope=2&amp;cid=21772</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Sheik Ogre | Card Details | Yu-Gi-Oh! Neuron(TRADING CARD GAME CARD DATABASE),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https://www.db.yugioh-card.com/yugiohdb/card_search.action?ope=2&amp;cid=21816</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Dragon Ogre | Card Details | Yu-Gi-Oh! Neuron(TRADING CARD GAME CARD DATABASE),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https://www.db.yugioh-card.com/yugiohdb/card_search.action?ope=2&amp;cid=21807</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The Tyrant Ogre | Card Details | Yu-Gi-Oh! Neuron(TRADING CARD GAME CARD DATABASE),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https://www.db.yugioh-card.com/yugiohdb/card_search.action?ope=2&amp;cid=21802</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Confirmed with New Gouki Support - TCG Rocks,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https://tcgrocks.com/article/doom-of-dimensions-confirmed-with-new-gouki-support</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Machine Suprex - Doom of Dimensions - YuGiOh - TCGplayer.com,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https://www.tcgplayer.com/product/654221/yugioh-doom-of-dimensions-gouki-machine-suprex</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Yu-Gi-Oh Cards You Need To Get Before Doom Of Dimensions - TCGplayer,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https://www.tcgplayer.com/content/article/The-Yu-Gi-Oh-Cards-You-Need-To-Get-Before-Doom-Of-Dimensions/10bfa2c2-8dd6-49ce-a33c-33e352502fe4/</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VJump Reveal - "Gouki" : r/yugioh - Reddit,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https://www.reddit.com/r/yugioh/comments/1l7o73b/dood_vjump_reveal_gouki/?tl=en</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Sheik Ogre - Doom of Dimensions - YuGiOh - TCGplayer.com,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https://www.tcgplayer.com/product/654281/yugioh-doom-of-dimensions-gouki-sheik-ogre</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Sheik Ogre - cardcluster,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https://cardcluster.com/card/gouki-sheik-ogre</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Dragon Ogre - Doom of Dimensions - YuGiOh - TCGplayer.com,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https://www.tcgplayer.com/product/654269/yugioh-doom-of-dimensions-gouki-dragon-ogre</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DOOD-EN041 - Gouki Dragon Ogre - Common - Doom Of Dimensions - TierZero Games,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https://tierzerogames.com/products/dood-en041-gouki-dragon-ogre-common-doom-of-dimensions</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Dragon Ogre #yugioh #yugiohtcg #yugiohcards - YouTube,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https://www.youtube.com/watch?v=ruCzZU_qocc</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Combo Tutorial : r/yugioh - Reddit,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https://www.reddit.com/r/yugioh/comments/893pgz/gouki_combo_tutorial/</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Gouki Deck Profile + Combo Tutorial (Firewall Dragon Lock + OTK),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https://www.youtube.com/watch?v=i-kfCPhNj9o</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Gladiator Goukis - TCGplayer,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https://www.tcgplayer.com/content/article/Rerouting-Deck-Fix-Gladiator-Goukis/ae7a9e68-1f2d-4c9d-a15e-36fc4aeadbde/</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The Tyrant Ogre - Doom of Dimensions - YuGiOh - TCGplayer.com,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https://www.tcgplayer.com/product/654262/yugioh-doom-of-dimensions-gouki-the-tyrant-ogre</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DOOD-JP036 Gouki The Tyrant Ogre (UR) - TCG Corner,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https://tcg-corner.com/products/dood-jp036-ur</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Trading Card Game Doom of Dimensions Super Rare Gouki The Tyrant Ogre DOOD-EN036 - ToyWiz.com,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https://toywiz.com/yugioh-trading-card-game-doom-of-dimensions-super-rare-gouki-the-tyrant-ogre-dood-en036/</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The Tyrant Ogre - cardcluster,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https://cardcluster.com/card/gouki-the-tyrant-ogre</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for knowing/opinions: Who is the best of the Gouki boss monsters and the best of the Red Dragon Archfiends? : r/yugioh - Reddit, geopend op november 9,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https://www.reddit.com/r/yugioh/comments/169l5ni/just_for_knowingopinions_who_is_the_best_of_the/</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 Doom of Dimensions - YuGiOh - TCGplayer.com, geopend op november 9,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https://www.tcgplayer.com/product/654289/yugioh-doom-of-dimensions-gouki-gameface</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 Card Details | Yu-Gi-Oh! Neuron(TRADING CARD GAME CARD DATABASE), geopend op november 9,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https://www.db.yugioh-card.com/yugiohdb/card_search.action?ope=2&amp;cid=21822</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 How to obtain, Decks &amp; Usage Statistics - Master Duel Meta, geopend op november 9, 2025, </w:t>
      </w:r>
      <w:hyperlink r:id="rId40">
        <w:r w:rsidDel="00000000" w:rsidR="00000000" w:rsidRPr="00000000">
          <w:rPr>
            <w:rFonts w:ascii="Google Sans" w:cs="Google Sans" w:eastAsia="Google Sans" w:hAnsi="Google Sans"/>
            <w:color w:val="0000ee"/>
            <w:sz w:val="24"/>
            <w:szCs w:val="24"/>
            <w:u w:val="single"/>
            <w:rtl w:val="0"/>
          </w:rPr>
          <w:t xml:space="preserve">https://www.masterduelmeta.com/cards/Gouki%20Gameface</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Dinosaurs Ft. G Golem | Deck &amp; Combo Guide | Yu-Gi-Oh! Master Duel - YouTube, geopend op november 9,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https://www.youtube.com/watch?v=4VH33_ob_cA</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Post Doom of Dimensions |MDPRO3| Replays + Decklist - YouTube, geopend op november 9,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https://www.youtube.com/watch?v=CqKGi0-05tc</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SUMMON 5!!!! | NEW GOUKI SUPPORT 2025!!!! | POST DOOM OF DIMENSIONS!!! | [DOOD] | Yu-Gi-Oh! - YouTube, geopend op november 9,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https://www.youtube.com/watch?v=vQnwDXS6KvM</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PURE GOUKI COMBOS! | POST DOOM OF DIMENSIONS! | Yu-Gi-Oh! - YouTube, geopend op november 9,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https://www.youtube.com/watch?v=KEuDsbDpK1A</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BuildBuilding a Gouki deck ! Looking for some guidance before i go purchasing cards that dont make combos happen - Reddit, geopend op november 9,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https://www.reddit.com/r/Yugioh101/comments/huw7xv/buildbuilding_a_gouki_deck_looking_for_some/</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Gouki Yugioh Deck Profile for Post Doom of Dimensions - YouTube, geopend op november 9,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https://www.youtube.com/watch?v=R9C3Mac1P_s</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Post Doom of Dimension REMATCH TIME | (ft. NEW SYNCHRO AND FUSION) | MDPRO3 - YouTube, geopend op november 9,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https://www.youtube.com/watch?v=9At8_uoUhO0</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Goukis? Zach Takes A Trip To Suprex City! - TCGplayer, geopend op november 9, 2025, </w:t>
      </w:r>
      <w:hyperlink r:id="rId48">
        <w:r w:rsidDel="00000000" w:rsidR="00000000" w:rsidRPr="00000000">
          <w:rPr>
            <w:rFonts w:ascii="Google Sans" w:cs="Google Sans" w:eastAsia="Google Sans" w:hAnsi="Google Sans"/>
            <w:color w:val="0000ee"/>
            <w:sz w:val="24"/>
            <w:szCs w:val="24"/>
            <w:u w:val="single"/>
            <w:rtl w:val="0"/>
          </w:rPr>
          <w:t xml:space="preserve">https://www.tcgplayer.com/content/article/Building-Goukis-Zach-Takes-A-Trip-To-Suprex-City/137feb87-ab8f-4f47-b741-e2b9aeb05715/</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Gouki, geopend op november 9,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https://www.youtube.com/watch?v=NyCPp_tHcJs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sterduelmeta.com/cards/Gouki%20Gameface" TargetMode="External"/><Relationship Id="rId42" Type="http://schemas.openxmlformats.org/officeDocument/2006/relationships/hyperlink" Target="https://www.youtube.com/watch?v=CqKGi0-05tc" TargetMode="External"/><Relationship Id="rId41" Type="http://schemas.openxmlformats.org/officeDocument/2006/relationships/hyperlink" Target="https://www.youtube.com/watch?v=4VH33_ob_cA" TargetMode="External"/><Relationship Id="rId44" Type="http://schemas.openxmlformats.org/officeDocument/2006/relationships/hyperlink" Target="https://www.youtube.com/watch?v=KEuDsbDpK1A" TargetMode="External"/><Relationship Id="rId43" Type="http://schemas.openxmlformats.org/officeDocument/2006/relationships/hyperlink" Target="https://www.youtube.com/watch?v=vQnwDXS6KvM" TargetMode="External"/><Relationship Id="rId46" Type="http://schemas.openxmlformats.org/officeDocument/2006/relationships/hyperlink" Target="https://www.youtube.com/watch?v=R9C3Mac1P_s" TargetMode="External"/><Relationship Id="rId45" Type="http://schemas.openxmlformats.org/officeDocument/2006/relationships/hyperlink" Target="https://www.reddit.com/r/Yugioh101/comments/huw7xv/buildbuilding_a_gouki_deck_looking_for_so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mwzcXMRs8t0" TargetMode="External"/><Relationship Id="rId48" Type="http://schemas.openxmlformats.org/officeDocument/2006/relationships/hyperlink" Target="https://www.tcgplayer.com/content/article/Building-Goukis-Zach-Takes-A-Trip-To-Suprex-City/137feb87-ab8f-4f47-b741-e2b9aeb05715/" TargetMode="External"/><Relationship Id="rId47" Type="http://schemas.openxmlformats.org/officeDocument/2006/relationships/hyperlink" Target="https://www.youtube.com/watch?v=9At8_uoUhO0" TargetMode="External"/><Relationship Id="rId49" Type="http://schemas.openxmlformats.org/officeDocument/2006/relationships/hyperlink" Target="https://www.youtube.com/watch?v=NyCPp_tHcJs" TargetMode="External"/><Relationship Id="rId5" Type="http://schemas.openxmlformats.org/officeDocument/2006/relationships/styles" Target="styles.xml"/><Relationship Id="rId6" Type="http://schemas.openxmlformats.org/officeDocument/2006/relationships/hyperlink" Target="https://www.yugioh-card.com/en/products/dood/" TargetMode="External"/><Relationship Id="rId7" Type="http://schemas.openxmlformats.org/officeDocument/2006/relationships/hyperlink" Target="https://www.miniaturemarket.com/yu-gi-oh-tcg-doom-dimensions-booster-box-24-kon86920-box.html" TargetMode="External"/><Relationship Id="rId8" Type="http://schemas.openxmlformats.org/officeDocument/2006/relationships/hyperlink" Target="https://www.youtube.com/watch?v=yRl6eoNRBmc" TargetMode="External"/><Relationship Id="rId31" Type="http://schemas.openxmlformats.org/officeDocument/2006/relationships/hyperlink" Target="https://www.youtube.com/watch?v=i-kfCPhNj9o" TargetMode="External"/><Relationship Id="rId30" Type="http://schemas.openxmlformats.org/officeDocument/2006/relationships/hyperlink" Target="https://www.reddit.com/r/yugioh/comments/893pgz/gouki_combo_tutorial/" TargetMode="External"/><Relationship Id="rId33" Type="http://schemas.openxmlformats.org/officeDocument/2006/relationships/hyperlink" Target="https://www.tcgplayer.com/product/654262/yugioh-doom-of-dimensions-gouki-the-tyrant-ogre" TargetMode="External"/><Relationship Id="rId32" Type="http://schemas.openxmlformats.org/officeDocument/2006/relationships/hyperlink" Target="https://www.tcgplayer.com/content/article/Rerouting-Deck-Fix-Gladiator-Goukis/ae7a9e68-1f2d-4c9d-a15e-36fc4aeadbde/" TargetMode="External"/><Relationship Id="rId35" Type="http://schemas.openxmlformats.org/officeDocument/2006/relationships/hyperlink" Target="https://toywiz.com/yugioh-trading-card-game-doom-of-dimensions-super-rare-gouki-the-tyrant-ogre-dood-en036/" TargetMode="External"/><Relationship Id="rId34" Type="http://schemas.openxmlformats.org/officeDocument/2006/relationships/hyperlink" Target="https://tcg-corner.com/products/dood-jp036-ur" TargetMode="External"/><Relationship Id="rId37" Type="http://schemas.openxmlformats.org/officeDocument/2006/relationships/hyperlink" Target="https://www.reddit.com/r/yugioh/comments/169l5ni/just_for_knowingopinions_who_is_the_best_of_the/" TargetMode="External"/><Relationship Id="rId36" Type="http://schemas.openxmlformats.org/officeDocument/2006/relationships/hyperlink" Target="https://cardcluster.com/card/gouki-the-tyrant-ogre" TargetMode="External"/><Relationship Id="rId39" Type="http://schemas.openxmlformats.org/officeDocument/2006/relationships/hyperlink" Target="https://www.db.yugioh-card.com/yugiohdb/card_search.action?ope=2&amp;cid=21822" TargetMode="External"/><Relationship Id="rId38" Type="http://schemas.openxmlformats.org/officeDocument/2006/relationships/hyperlink" Target="https://www.tcgplayer.com/product/654289/yugioh-doom-of-dimensions-gouki-gameface" TargetMode="External"/><Relationship Id="rId20" Type="http://schemas.openxmlformats.org/officeDocument/2006/relationships/hyperlink" Target="https://www.db.yugioh-card.com/yugiohdb/card_search.action?ope=2&amp;cid=21802" TargetMode="External"/><Relationship Id="rId22" Type="http://schemas.openxmlformats.org/officeDocument/2006/relationships/hyperlink" Target="https://www.tcgplayer.com/product/654221/yugioh-doom-of-dimensions-gouki-machine-suprex" TargetMode="External"/><Relationship Id="rId21" Type="http://schemas.openxmlformats.org/officeDocument/2006/relationships/hyperlink" Target="https://tcgrocks.com/article/doom-of-dimensions-confirmed-with-new-gouki-support" TargetMode="External"/><Relationship Id="rId24" Type="http://schemas.openxmlformats.org/officeDocument/2006/relationships/hyperlink" Target="https://www.reddit.com/r/yugioh/comments/1l7o73b/dood_vjump_reveal_gouki/?tl=en" TargetMode="External"/><Relationship Id="rId23" Type="http://schemas.openxmlformats.org/officeDocument/2006/relationships/hyperlink" Target="https://www.tcgplayer.com/content/article/The-Yu-Gi-Oh-Cards-You-Need-To-Get-Before-Doom-Of-Dimensions/10bfa2c2-8dd6-49ce-a33c-33e352502fe4/" TargetMode="External"/><Relationship Id="rId26" Type="http://schemas.openxmlformats.org/officeDocument/2006/relationships/hyperlink" Target="https://cardcluster.com/card/gouki-sheik-ogre" TargetMode="External"/><Relationship Id="rId25" Type="http://schemas.openxmlformats.org/officeDocument/2006/relationships/hyperlink" Target="https://www.tcgplayer.com/product/654281/yugioh-doom-of-dimensions-gouki-sheik-ogre" TargetMode="External"/><Relationship Id="rId28" Type="http://schemas.openxmlformats.org/officeDocument/2006/relationships/hyperlink" Target="https://tierzerogames.com/products/dood-en041-gouki-dragon-ogre-common-doom-of-dimensions" TargetMode="External"/><Relationship Id="rId27" Type="http://schemas.openxmlformats.org/officeDocument/2006/relationships/hyperlink" Target="https://www.tcgplayer.com/product/654269/yugioh-doom-of-dimensions-gouki-dragon-ogre" TargetMode="External"/><Relationship Id="rId29" Type="http://schemas.openxmlformats.org/officeDocument/2006/relationships/hyperlink" Target="https://www.youtube.com/watch?v=ruCzZU_qocc" TargetMode="External"/><Relationship Id="rId11" Type="http://schemas.openxmlformats.org/officeDocument/2006/relationships/hyperlink" Target="https://www.pricecharting.com/game/yugioh-doom-of-dimensions/gouki-gameface-dood-en056" TargetMode="External"/><Relationship Id="rId10" Type="http://schemas.openxmlformats.org/officeDocument/2006/relationships/hyperlink" Target="https://www.pricecharting.com/game/yugioh-doom-of-dimensions/gouki-dragon-ogre-dood-en041" TargetMode="External"/><Relationship Id="rId13" Type="http://schemas.openxmlformats.org/officeDocument/2006/relationships/hyperlink" Target="https://www.duellinksmeta.com/articles/guides/deck-types/gouki-guide-by-kingfayo-riqu-dylligraphy" TargetMode="External"/><Relationship Id="rId12" Type="http://schemas.openxmlformats.org/officeDocument/2006/relationships/hyperlink" Target="https://www.reddit.com/r/yugioh/comments/1odjgee/new_gouki_support/" TargetMode="External"/><Relationship Id="rId15" Type="http://schemas.openxmlformats.org/officeDocument/2006/relationships/hyperlink" Target="https://www.reddit.com/r/yugioh/comments/1nhpcs3/doodtcg_doom_of_dimensions_full_set_list_rarity/" TargetMode="External"/><Relationship Id="rId14" Type="http://schemas.openxmlformats.org/officeDocument/2006/relationships/hyperlink" Target="https://www.reddit.com/r/yugioh/comments/8ldpmd/knightmare_gouki_guide_deck_building_combos_and/" TargetMode="External"/><Relationship Id="rId17" Type="http://schemas.openxmlformats.org/officeDocument/2006/relationships/hyperlink" Target="https://www.db.yugioh-card.com/yugiohdb/card_search.action?ope=2&amp;cid=21772" TargetMode="External"/><Relationship Id="rId16" Type="http://schemas.openxmlformats.org/officeDocument/2006/relationships/hyperlink" Target="https://www.reddit.com/r/masterduel/comments/1l7o8m8/doom_of_dimensions_dood_new_gouki_cards/" TargetMode="External"/><Relationship Id="rId19" Type="http://schemas.openxmlformats.org/officeDocument/2006/relationships/hyperlink" Target="https://www.db.yugioh-card.com/yugiohdb/card_search.action?ope=2&amp;cid=21807" TargetMode="External"/><Relationship Id="rId18" Type="http://schemas.openxmlformats.org/officeDocument/2006/relationships/hyperlink" Target="https://www.db.yugioh-card.com/yugiohdb/card_search.action?ope=2&amp;cid=2181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